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D7A" w:rsidRDefault="001547E5" w:rsidP="001A4D7A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 w:rsidR="00CF015E">
        <w:rPr>
          <w:b/>
          <w:color w:val="000000"/>
          <w:sz w:val="28"/>
          <w:szCs w:val="28"/>
        </w:rPr>
        <w:t xml:space="preserve">7 </w:t>
      </w:r>
      <w:r>
        <w:rPr>
          <w:b/>
          <w:color w:val="000000"/>
          <w:sz w:val="28"/>
          <w:szCs w:val="28"/>
        </w:rPr>
        <w:t>июня</w:t>
      </w:r>
      <w:r w:rsidR="00184AD9">
        <w:rPr>
          <w:b/>
          <w:color w:val="000000"/>
          <w:sz w:val="28"/>
          <w:szCs w:val="28"/>
        </w:rPr>
        <w:t xml:space="preserve"> </w:t>
      </w:r>
      <w:r w:rsidR="001E449F" w:rsidRPr="001470E3">
        <w:rPr>
          <w:b/>
          <w:color w:val="000000"/>
          <w:sz w:val="28"/>
          <w:szCs w:val="28"/>
        </w:rPr>
        <w:t>20</w:t>
      </w:r>
      <w:r w:rsidR="004473AF">
        <w:rPr>
          <w:b/>
          <w:color w:val="000000"/>
          <w:sz w:val="28"/>
          <w:szCs w:val="28"/>
        </w:rPr>
        <w:t>2</w:t>
      </w:r>
      <w:r w:rsidR="006B0F92">
        <w:rPr>
          <w:b/>
          <w:color w:val="000000"/>
          <w:sz w:val="28"/>
          <w:szCs w:val="28"/>
        </w:rPr>
        <w:t>6</w:t>
      </w:r>
      <w:r w:rsidR="001E449F" w:rsidRPr="001470E3">
        <w:rPr>
          <w:b/>
          <w:color w:val="000000"/>
          <w:sz w:val="28"/>
          <w:szCs w:val="28"/>
        </w:rPr>
        <w:t xml:space="preserve"> года </w:t>
      </w:r>
      <w:r w:rsidR="001A4D7A" w:rsidRPr="001470E3">
        <w:rPr>
          <w:b/>
          <w:color w:val="000000"/>
          <w:sz w:val="28"/>
          <w:szCs w:val="28"/>
        </w:rPr>
        <w:t xml:space="preserve">состоялось заседание Контрольной комиссии Управления Федерального казначейства по Новгородской области под председательством руководителя Управления Федерального казначейства по Новгородской области </w:t>
      </w:r>
      <w:r w:rsidR="00184AD9">
        <w:rPr>
          <w:b/>
          <w:color w:val="000000"/>
          <w:sz w:val="28"/>
          <w:szCs w:val="28"/>
        </w:rPr>
        <w:t>В.Ю. Смирнова</w:t>
      </w:r>
    </w:p>
    <w:p w:rsidR="00095C6D" w:rsidRDefault="00095C6D" w:rsidP="001E449F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F92088" w:rsidRPr="00A47BBD" w:rsidRDefault="00F92088" w:rsidP="00DB69D8">
      <w:pPr>
        <w:pStyle w:val="a3"/>
        <w:spacing w:after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заседании Контрольной комиссии </w:t>
      </w:r>
      <w:r w:rsidRPr="004A0DD8">
        <w:rPr>
          <w:color w:val="000000"/>
          <w:sz w:val="28"/>
          <w:szCs w:val="28"/>
        </w:rPr>
        <w:t xml:space="preserve">Управления Федерального казначейства </w:t>
      </w:r>
      <w:r w:rsidRPr="00A47BBD">
        <w:rPr>
          <w:color w:val="000000"/>
          <w:sz w:val="28"/>
          <w:szCs w:val="28"/>
        </w:rPr>
        <w:t>по Новгородской области приняли участие</w:t>
      </w:r>
      <w:r w:rsidR="002548E1" w:rsidRPr="00A47BBD">
        <w:rPr>
          <w:color w:val="000000"/>
          <w:sz w:val="28"/>
          <w:szCs w:val="28"/>
        </w:rPr>
        <w:t xml:space="preserve"> представители</w:t>
      </w:r>
      <w:r w:rsidR="001A4D7A">
        <w:rPr>
          <w:color w:val="000000"/>
          <w:sz w:val="28"/>
          <w:szCs w:val="28"/>
        </w:rPr>
        <w:t xml:space="preserve"> </w:t>
      </w:r>
      <w:r w:rsidR="00CC30A1">
        <w:rPr>
          <w:color w:val="000000"/>
          <w:sz w:val="28"/>
          <w:szCs w:val="28"/>
        </w:rPr>
        <w:t>Министерства</w:t>
      </w:r>
      <w:r w:rsidR="00082247" w:rsidRPr="00082247">
        <w:rPr>
          <w:color w:val="000000"/>
          <w:sz w:val="28"/>
          <w:szCs w:val="28"/>
        </w:rPr>
        <w:t xml:space="preserve"> </w:t>
      </w:r>
      <w:r w:rsidR="007F44D3" w:rsidRPr="007F44D3">
        <w:rPr>
          <w:color w:val="000000"/>
          <w:sz w:val="28"/>
          <w:szCs w:val="28"/>
        </w:rPr>
        <w:t>промышленности и торговли</w:t>
      </w:r>
      <w:r w:rsidR="00082247" w:rsidRPr="00082247">
        <w:rPr>
          <w:color w:val="000000"/>
          <w:sz w:val="28"/>
          <w:szCs w:val="28"/>
        </w:rPr>
        <w:t xml:space="preserve"> </w:t>
      </w:r>
      <w:r w:rsidR="00CC30A1">
        <w:rPr>
          <w:color w:val="000000"/>
          <w:sz w:val="28"/>
          <w:szCs w:val="28"/>
        </w:rPr>
        <w:t>Новгородской области</w:t>
      </w:r>
      <w:r w:rsidR="00CF015E">
        <w:rPr>
          <w:color w:val="000000"/>
          <w:sz w:val="28"/>
          <w:szCs w:val="28"/>
        </w:rPr>
        <w:t xml:space="preserve"> и </w:t>
      </w:r>
      <w:r w:rsidR="007F44D3" w:rsidRPr="007F44D3">
        <w:rPr>
          <w:color w:val="000000"/>
          <w:sz w:val="28"/>
          <w:szCs w:val="28"/>
        </w:rPr>
        <w:t>Автономной некоммерческой организации «Научно-производственный центр испытаний и компетенций в сфере развития беспилотных авиационных систем и средств защиты от их противоправного применения «Ушкуйник»</w:t>
      </w:r>
      <w:r w:rsidR="00CF015E">
        <w:rPr>
          <w:color w:val="000000"/>
          <w:sz w:val="28"/>
          <w:szCs w:val="28"/>
        </w:rPr>
        <w:t>.</w:t>
      </w:r>
    </w:p>
    <w:p w:rsidR="002D0595" w:rsidRDefault="00957E2B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r w:rsidRPr="00253A43">
        <w:rPr>
          <w:color w:val="000000"/>
          <w:sz w:val="28"/>
          <w:szCs w:val="28"/>
        </w:rPr>
        <w:t>заседани</w:t>
      </w:r>
      <w:r>
        <w:rPr>
          <w:color w:val="000000"/>
          <w:sz w:val="28"/>
          <w:szCs w:val="28"/>
        </w:rPr>
        <w:t>и</w:t>
      </w:r>
      <w:r w:rsidRPr="00253A43">
        <w:rPr>
          <w:color w:val="000000"/>
          <w:sz w:val="28"/>
          <w:szCs w:val="28"/>
        </w:rPr>
        <w:t xml:space="preserve"> Контрольной комиссии Управления Федерального казначейства</w:t>
      </w:r>
      <w:r w:rsidRPr="000F3C1A">
        <w:rPr>
          <w:color w:val="000000"/>
          <w:sz w:val="28"/>
          <w:szCs w:val="28"/>
        </w:rPr>
        <w:t xml:space="preserve"> по Новгор</w:t>
      </w:r>
      <w:r>
        <w:rPr>
          <w:color w:val="000000"/>
          <w:sz w:val="28"/>
          <w:szCs w:val="28"/>
        </w:rPr>
        <w:t xml:space="preserve">одской области </w:t>
      </w:r>
      <w:r w:rsidR="007D6290">
        <w:rPr>
          <w:color w:val="000000"/>
          <w:sz w:val="28"/>
          <w:szCs w:val="28"/>
        </w:rPr>
        <w:t>рассмотрены</w:t>
      </w:r>
      <w:r w:rsidR="00915CA4">
        <w:rPr>
          <w:color w:val="000000"/>
          <w:sz w:val="28"/>
          <w:szCs w:val="28"/>
        </w:rPr>
        <w:t xml:space="preserve"> м</w:t>
      </w:r>
      <w:r w:rsidR="00A305C5">
        <w:rPr>
          <w:color w:val="000000"/>
          <w:sz w:val="28"/>
          <w:szCs w:val="28"/>
        </w:rPr>
        <w:t>атериалы</w:t>
      </w:r>
      <w:r w:rsidR="00CB193E" w:rsidRPr="00CB193E">
        <w:rPr>
          <w:color w:val="000000"/>
          <w:sz w:val="28"/>
          <w:szCs w:val="28"/>
        </w:rPr>
        <w:t xml:space="preserve"> </w:t>
      </w:r>
      <w:r w:rsidR="00CB193E" w:rsidRPr="00CC30A1">
        <w:rPr>
          <w:color w:val="000000"/>
          <w:sz w:val="28"/>
          <w:szCs w:val="28"/>
        </w:rPr>
        <w:t xml:space="preserve">плановой </w:t>
      </w:r>
      <w:r w:rsidR="00CB193E" w:rsidRPr="00CF015E">
        <w:rPr>
          <w:color w:val="000000"/>
          <w:sz w:val="28"/>
          <w:szCs w:val="28"/>
        </w:rPr>
        <w:t xml:space="preserve">выездной проверки </w:t>
      </w:r>
      <w:r w:rsidR="00CB193E" w:rsidRPr="00CB193E">
        <w:rPr>
          <w:color w:val="000000"/>
          <w:sz w:val="28"/>
          <w:szCs w:val="28"/>
        </w:rPr>
        <w:t>осуществления расходов федерального бюджета на реализацию мероприятий федерального проекта «Разработка, стандартизация и серийное производство БАС и комплектующих» национального проекта «Беспилотные авиационные системы» за период с 01 января 2025 года по 05 апреля 2026 года в</w:t>
      </w:r>
      <w:r w:rsidR="00CB193E">
        <w:rPr>
          <w:color w:val="000000"/>
          <w:sz w:val="28"/>
          <w:szCs w:val="28"/>
        </w:rPr>
        <w:t xml:space="preserve"> следующих объектах контроля</w:t>
      </w:r>
      <w:r w:rsidR="002D0595">
        <w:rPr>
          <w:color w:val="000000"/>
          <w:sz w:val="28"/>
          <w:szCs w:val="28"/>
        </w:rPr>
        <w:t>:</w:t>
      </w:r>
    </w:p>
    <w:p w:rsidR="00EA218A" w:rsidRDefault="002D0595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="00CB193E" w:rsidRPr="00CB193E">
        <w:rPr>
          <w:color w:val="000000"/>
          <w:sz w:val="28"/>
          <w:szCs w:val="28"/>
        </w:rPr>
        <w:t>Министерств</w:t>
      </w:r>
      <w:r w:rsidR="00CB193E">
        <w:rPr>
          <w:color w:val="000000"/>
          <w:sz w:val="28"/>
          <w:szCs w:val="28"/>
        </w:rPr>
        <w:t>о</w:t>
      </w:r>
      <w:r w:rsidR="00CB193E" w:rsidRPr="00CB193E">
        <w:rPr>
          <w:color w:val="000000"/>
          <w:sz w:val="28"/>
          <w:szCs w:val="28"/>
        </w:rPr>
        <w:t xml:space="preserve"> промышленности и торговли Новгородской области</w:t>
      </w:r>
      <w:r>
        <w:rPr>
          <w:color w:val="000000"/>
          <w:sz w:val="28"/>
          <w:szCs w:val="28"/>
        </w:rPr>
        <w:t>;</w:t>
      </w:r>
    </w:p>
    <w:p w:rsidR="002D0595" w:rsidRDefault="004C60E3" w:rsidP="003F5C87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="00CB193E">
        <w:rPr>
          <w:color w:val="000000"/>
          <w:sz w:val="28"/>
          <w:szCs w:val="28"/>
        </w:rPr>
        <w:t>Автономная</w:t>
      </w:r>
      <w:r w:rsidR="00CB193E" w:rsidRPr="00CB193E">
        <w:rPr>
          <w:color w:val="000000"/>
          <w:sz w:val="28"/>
          <w:szCs w:val="28"/>
        </w:rPr>
        <w:t xml:space="preserve"> некоммерческ</w:t>
      </w:r>
      <w:r w:rsidR="00CB193E">
        <w:rPr>
          <w:color w:val="000000"/>
          <w:sz w:val="28"/>
          <w:szCs w:val="28"/>
        </w:rPr>
        <w:t>ая</w:t>
      </w:r>
      <w:r w:rsidR="00CB193E" w:rsidRPr="00CB193E">
        <w:rPr>
          <w:color w:val="000000"/>
          <w:sz w:val="28"/>
          <w:szCs w:val="28"/>
        </w:rPr>
        <w:t xml:space="preserve"> организаци</w:t>
      </w:r>
      <w:r w:rsidR="00CB193E">
        <w:rPr>
          <w:color w:val="000000"/>
          <w:sz w:val="28"/>
          <w:szCs w:val="28"/>
        </w:rPr>
        <w:t>я</w:t>
      </w:r>
      <w:r w:rsidR="00CB193E" w:rsidRPr="00CB193E">
        <w:rPr>
          <w:color w:val="000000"/>
          <w:sz w:val="28"/>
          <w:szCs w:val="28"/>
        </w:rPr>
        <w:t xml:space="preserve"> «Научно-производственный центр испытаний и компетенций в сфере развития беспилотных авиационных систем и средств защиты от их противоправного применения «Ушкуйник»</w:t>
      </w:r>
      <w:r w:rsidR="003F5C87">
        <w:rPr>
          <w:color w:val="000000"/>
          <w:sz w:val="28"/>
          <w:szCs w:val="28"/>
        </w:rPr>
        <w:t>.</w:t>
      </w:r>
    </w:p>
    <w:p w:rsidR="009248D1" w:rsidRDefault="009248D1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</w:p>
    <w:p w:rsidR="0055359F" w:rsidRDefault="00667C41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667C41">
        <w:rPr>
          <w:color w:val="000000"/>
          <w:sz w:val="28"/>
          <w:szCs w:val="28"/>
        </w:rPr>
        <w:t xml:space="preserve">В ходе обсуждения выработаны </w:t>
      </w:r>
      <w:r w:rsidR="008A6A90" w:rsidRPr="008A6A90">
        <w:rPr>
          <w:color w:val="000000"/>
          <w:sz w:val="28"/>
          <w:szCs w:val="28"/>
        </w:rPr>
        <w:t xml:space="preserve">предложения </w:t>
      </w:r>
      <w:r w:rsidRPr="00667C41">
        <w:rPr>
          <w:color w:val="000000"/>
          <w:sz w:val="28"/>
          <w:szCs w:val="28"/>
        </w:rPr>
        <w:t>по реализации результатов контрольн</w:t>
      </w:r>
      <w:r w:rsidR="00B54507">
        <w:rPr>
          <w:color w:val="000000"/>
          <w:sz w:val="28"/>
          <w:szCs w:val="28"/>
        </w:rPr>
        <w:t>ых</w:t>
      </w:r>
      <w:r w:rsidRPr="00667C41">
        <w:rPr>
          <w:color w:val="000000"/>
          <w:sz w:val="28"/>
          <w:szCs w:val="28"/>
        </w:rPr>
        <w:t xml:space="preserve"> мероприяти</w:t>
      </w:r>
      <w:r w:rsidR="00B54507">
        <w:rPr>
          <w:color w:val="000000"/>
          <w:sz w:val="28"/>
          <w:szCs w:val="28"/>
        </w:rPr>
        <w:t>й</w:t>
      </w:r>
      <w:r w:rsidRPr="00667C41">
        <w:rPr>
          <w:color w:val="000000"/>
          <w:sz w:val="28"/>
          <w:szCs w:val="28"/>
        </w:rPr>
        <w:t xml:space="preserve"> в фин</w:t>
      </w:r>
      <w:bookmarkStart w:id="0" w:name="_GoBack"/>
      <w:r w:rsidRPr="00667C41">
        <w:rPr>
          <w:color w:val="000000"/>
          <w:sz w:val="28"/>
          <w:szCs w:val="28"/>
        </w:rPr>
        <w:t>а</w:t>
      </w:r>
      <w:bookmarkEnd w:id="0"/>
      <w:r w:rsidRPr="00667C41">
        <w:rPr>
          <w:color w:val="000000"/>
          <w:sz w:val="28"/>
          <w:szCs w:val="28"/>
        </w:rPr>
        <w:t>нсово-бюджетной сфере.</w:t>
      </w:r>
    </w:p>
    <w:sectPr w:rsidR="0055359F" w:rsidSect="000540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2D0" w:rsidRDefault="002D42D0" w:rsidP="00B54507">
      <w:pPr>
        <w:spacing w:after="0" w:line="240" w:lineRule="auto"/>
      </w:pPr>
      <w:r>
        <w:separator/>
      </w:r>
    </w:p>
  </w:endnote>
  <w:endnote w:type="continuationSeparator" w:id="0">
    <w:p w:rsidR="002D42D0" w:rsidRDefault="002D42D0" w:rsidP="00B54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2D0" w:rsidRDefault="002D42D0" w:rsidP="00B54507">
      <w:pPr>
        <w:spacing w:after="0" w:line="240" w:lineRule="auto"/>
      </w:pPr>
      <w:r>
        <w:separator/>
      </w:r>
    </w:p>
  </w:footnote>
  <w:footnote w:type="continuationSeparator" w:id="0">
    <w:p w:rsidR="002D42D0" w:rsidRDefault="002D42D0" w:rsidP="00B54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2424"/>
    <w:multiLevelType w:val="hybridMultilevel"/>
    <w:tmpl w:val="4D30A1CA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A14B85"/>
    <w:multiLevelType w:val="hybridMultilevel"/>
    <w:tmpl w:val="EDBCDA40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941E50"/>
    <w:multiLevelType w:val="hybridMultilevel"/>
    <w:tmpl w:val="B8DEAA76"/>
    <w:lvl w:ilvl="0" w:tplc="A3C2E50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1A34D1"/>
    <w:multiLevelType w:val="hybridMultilevel"/>
    <w:tmpl w:val="F402B37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F537A7"/>
    <w:multiLevelType w:val="hybridMultilevel"/>
    <w:tmpl w:val="62827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B49B8"/>
    <w:multiLevelType w:val="hybridMultilevel"/>
    <w:tmpl w:val="97703E7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B024801"/>
    <w:multiLevelType w:val="hybridMultilevel"/>
    <w:tmpl w:val="47781D22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D0A40D5"/>
    <w:multiLevelType w:val="hybridMultilevel"/>
    <w:tmpl w:val="EA2E666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497259"/>
    <w:multiLevelType w:val="hybridMultilevel"/>
    <w:tmpl w:val="FD649A20"/>
    <w:lvl w:ilvl="0" w:tplc="75500D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E059C7"/>
    <w:multiLevelType w:val="hybridMultilevel"/>
    <w:tmpl w:val="F1586AB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A92B60"/>
    <w:multiLevelType w:val="hybridMultilevel"/>
    <w:tmpl w:val="6E9A9C2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91C142F"/>
    <w:multiLevelType w:val="hybridMultilevel"/>
    <w:tmpl w:val="2DAEB602"/>
    <w:lvl w:ilvl="0" w:tplc="7BE804FA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E5977EE"/>
    <w:multiLevelType w:val="hybridMultilevel"/>
    <w:tmpl w:val="84D4363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E8466B0"/>
    <w:multiLevelType w:val="hybridMultilevel"/>
    <w:tmpl w:val="93A6CD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F1472BD"/>
    <w:multiLevelType w:val="hybridMultilevel"/>
    <w:tmpl w:val="021C3B12"/>
    <w:lvl w:ilvl="0" w:tplc="7A72E0C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F3B4BAD"/>
    <w:multiLevelType w:val="hybridMultilevel"/>
    <w:tmpl w:val="C3E4746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4"/>
  </w:num>
  <w:num w:numId="4">
    <w:abstractNumId w:val="11"/>
  </w:num>
  <w:num w:numId="5">
    <w:abstractNumId w:val="7"/>
  </w:num>
  <w:num w:numId="6">
    <w:abstractNumId w:val="3"/>
  </w:num>
  <w:num w:numId="7">
    <w:abstractNumId w:val="4"/>
  </w:num>
  <w:num w:numId="8">
    <w:abstractNumId w:val="9"/>
  </w:num>
  <w:num w:numId="9">
    <w:abstractNumId w:val="13"/>
  </w:num>
  <w:num w:numId="10">
    <w:abstractNumId w:val="10"/>
  </w:num>
  <w:num w:numId="11">
    <w:abstractNumId w:val="12"/>
  </w:num>
  <w:num w:numId="12">
    <w:abstractNumId w:val="1"/>
  </w:num>
  <w:num w:numId="13">
    <w:abstractNumId w:val="6"/>
  </w:num>
  <w:num w:numId="14">
    <w:abstractNumId w:val="8"/>
  </w:num>
  <w:num w:numId="15">
    <w:abstractNumId w:val="5"/>
  </w:num>
  <w:num w:numId="16">
    <w:abstractNumId w:val="1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B3"/>
    <w:rsid w:val="00005A5E"/>
    <w:rsid w:val="0001522A"/>
    <w:rsid w:val="00027151"/>
    <w:rsid w:val="000303AA"/>
    <w:rsid w:val="00031D88"/>
    <w:rsid w:val="000347DC"/>
    <w:rsid w:val="0004493E"/>
    <w:rsid w:val="00054035"/>
    <w:rsid w:val="000612F4"/>
    <w:rsid w:val="00073F5C"/>
    <w:rsid w:val="00082247"/>
    <w:rsid w:val="00083876"/>
    <w:rsid w:val="000914E3"/>
    <w:rsid w:val="00095C6D"/>
    <w:rsid w:val="000A253E"/>
    <w:rsid w:val="000A26A3"/>
    <w:rsid w:val="000D3400"/>
    <w:rsid w:val="000F3C1A"/>
    <w:rsid w:val="000F7327"/>
    <w:rsid w:val="00117C21"/>
    <w:rsid w:val="001204C7"/>
    <w:rsid w:val="0013362E"/>
    <w:rsid w:val="00140F44"/>
    <w:rsid w:val="00142E3F"/>
    <w:rsid w:val="00144A6B"/>
    <w:rsid w:val="001470E3"/>
    <w:rsid w:val="00147B8E"/>
    <w:rsid w:val="001515CA"/>
    <w:rsid w:val="001547E5"/>
    <w:rsid w:val="0015592D"/>
    <w:rsid w:val="00171275"/>
    <w:rsid w:val="00171BB1"/>
    <w:rsid w:val="001722F0"/>
    <w:rsid w:val="00184AD9"/>
    <w:rsid w:val="00187738"/>
    <w:rsid w:val="001A0BB3"/>
    <w:rsid w:val="001A4D7A"/>
    <w:rsid w:val="001D05C1"/>
    <w:rsid w:val="001D5F4F"/>
    <w:rsid w:val="001E09E6"/>
    <w:rsid w:val="001E279C"/>
    <w:rsid w:val="001E449F"/>
    <w:rsid w:val="00203C8C"/>
    <w:rsid w:val="00205B01"/>
    <w:rsid w:val="00206091"/>
    <w:rsid w:val="002066A6"/>
    <w:rsid w:val="00211546"/>
    <w:rsid w:val="0021460D"/>
    <w:rsid w:val="00217753"/>
    <w:rsid w:val="00226B50"/>
    <w:rsid w:val="00227A19"/>
    <w:rsid w:val="00241149"/>
    <w:rsid w:val="00253A43"/>
    <w:rsid w:val="002548E1"/>
    <w:rsid w:val="00260D4E"/>
    <w:rsid w:val="00283728"/>
    <w:rsid w:val="00286837"/>
    <w:rsid w:val="002B4949"/>
    <w:rsid w:val="002C299F"/>
    <w:rsid w:val="002C6A87"/>
    <w:rsid w:val="002C7993"/>
    <w:rsid w:val="002D0595"/>
    <w:rsid w:val="002D2D66"/>
    <w:rsid w:val="002D42D0"/>
    <w:rsid w:val="002E3620"/>
    <w:rsid w:val="002E41B1"/>
    <w:rsid w:val="002E425F"/>
    <w:rsid w:val="002E4755"/>
    <w:rsid w:val="002F0483"/>
    <w:rsid w:val="002F4442"/>
    <w:rsid w:val="002F54CA"/>
    <w:rsid w:val="00317587"/>
    <w:rsid w:val="0033128E"/>
    <w:rsid w:val="003333D6"/>
    <w:rsid w:val="00344EC7"/>
    <w:rsid w:val="00346FE6"/>
    <w:rsid w:val="00350D90"/>
    <w:rsid w:val="0035194D"/>
    <w:rsid w:val="0035219C"/>
    <w:rsid w:val="00352707"/>
    <w:rsid w:val="00352E17"/>
    <w:rsid w:val="00365D84"/>
    <w:rsid w:val="003778C2"/>
    <w:rsid w:val="003900A6"/>
    <w:rsid w:val="00390F9C"/>
    <w:rsid w:val="003A1979"/>
    <w:rsid w:val="003A1C56"/>
    <w:rsid w:val="003A22F7"/>
    <w:rsid w:val="003A4B66"/>
    <w:rsid w:val="003A74CF"/>
    <w:rsid w:val="003B0E80"/>
    <w:rsid w:val="003B3729"/>
    <w:rsid w:val="003B5505"/>
    <w:rsid w:val="003E1CDC"/>
    <w:rsid w:val="003E5858"/>
    <w:rsid w:val="003F5C87"/>
    <w:rsid w:val="0040560B"/>
    <w:rsid w:val="00407178"/>
    <w:rsid w:val="00407288"/>
    <w:rsid w:val="0040773C"/>
    <w:rsid w:val="004106D0"/>
    <w:rsid w:val="00414CF5"/>
    <w:rsid w:val="004154DC"/>
    <w:rsid w:val="0041565E"/>
    <w:rsid w:val="00422DF3"/>
    <w:rsid w:val="00435378"/>
    <w:rsid w:val="00442AC6"/>
    <w:rsid w:val="00444618"/>
    <w:rsid w:val="00446401"/>
    <w:rsid w:val="004473AF"/>
    <w:rsid w:val="004502D5"/>
    <w:rsid w:val="00462D8F"/>
    <w:rsid w:val="004711BD"/>
    <w:rsid w:val="00472A93"/>
    <w:rsid w:val="00483A78"/>
    <w:rsid w:val="00485256"/>
    <w:rsid w:val="00492A21"/>
    <w:rsid w:val="004A0DD8"/>
    <w:rsid w:val="004C235D"/>
    <w:rsid w:val="004C357C"/>
    <w:rsid w:val="004C60E3"/>
    <w:rsid w:val="004C631B"/>
    <w:rsid w:val="004C7C41"/>
    <w:rsid w:val="004E411A"/>
    <w:rsid w:val="004E44AE"/>
    <w:rsid w:val="004E6404"/>
    <w:rsid w:val="004F4C4B"/>
    <w:rsid w:val="00501DF8"/>
    <w:rsid w:val="005110B2"/>
    <w:rsid w:val="0051320F"/>
    <w:rsid w:val="0051484C"/>
    <w:rsid w:val="00526563"/>
    <w:rsid w:val="00531CEB"/>
    <w:rsid w:val="00541D16"/>
    <w:rsid w:val="00545D2C"/>
    <w:rsid w:val="00551C5E"/>
    <w:rsid w:val="0055359F"/>
    <w:rsid w:val="00555E99"/>
    <w:rsid w:val="005579AA"/>
    <w:rsid w:val="00557CA3"/>
    <w:rsid w:val="00566B18"/>
    <w:rsid w:val="00567503"/>
    <w:rsid w:val="005847AC"/>
    <w:rsid w:val="00591962"/>
    <w:rsid w:val="0059653E"/>
    <w:rsid w:val="005B1083"/>
    <w:rsid w:val="005C4983"/>
    <w:rsid w:val="005C7891"/>
    <w:rsid w:val="005C7BCF"/>
    <w:rsid w:val="005D4E92"/>
    <w:rsid w:val="005E023D"/>
    <w:rsid w:val="005F6B7D"/>
    <w:rsid w:val="006037D3"/>
    <w:rsid w:val="00630900"/>
    <w:rsid w:val="0063562B"/>
    <w:rsid w:val="00640E23"/>
    <w:rsid w:val="00642481"/>
    <w:rsid w:val="00644D0A"/>
    <w:rsid w:val="00646A4A"/>
    <w:rsid w:val="00650855"/>
    <w:rsid w:val="00650ADD"/>
    <w:rsid w:val="00651EA0"/>
    <w:rsid w:val="00653F09"/>
    <w:rsid w:val="00656B97"/>
    <w:rsid w:val="006615FA"/>
    <w:rsid w:val="00667C41"/>
    <w:rsid w:val="00683DD6"/>
    <w:rsid w:val="00684A19"/>
    <w:rsid w:val="006876AA"/>
    <w:rsid w:val="006918AA"/>
    <w:rsid w:val="006A0381"/>
    <w:rsid w:val="006A415E"/>
    <w:rsid w:val="006A4A2D"/>
    <w:rsid w:val="006A4EC3"/>
    <w:rsid w:val="006B0F92"/>
    <w:rsid w:val="006D663E"/>
    <w:rsid w:val="006E42DB"/>
    <w:rsid w:val="006E5246"/>
    <w:rsid w:val="006F1B94"/>
    <w:rsid w:val="00701104"/>
    <w:rsid w:val="007141F8"/>
    <w:rsid w:val="00715F8C"/>
    <w:rsid w:val="00716588"/>
    <w:rsid w:val="00740226"/>
    <w:rsid w:val="00740F15"/>
    <w:rsid w:val="00743897"/>
    <w:rsid w:val="0074456F"/>
    <w:rsid w:val="00744ED1"/>
    <w:rsid w:val="00747128"/>
    <w:rsid w:val="0075039D"/>
    <w:rsid w:val="00763DA6"/>
    <w:rsid w:val="00766F13"/>
    <w:rsid w:val="007730DC"/>
    <w:rsid w:val="007858FD"/>
    <w:rsid w:val="00791B5A"/>
    <w:rsid w:val="0079402F"/>
    <w:rsid w:val="00794AD7"/>
    <w:rsid w:val="007A2BBB"/>
    <w:rsid w:val="007B0CCE"/>
    <w:rsid w:val="007B11E2"/>
    <w:rsid w:val="007C6C9E"/>
    <w:rsid w:val="007D6290"/>
    <w:rsid w:val="007D720E"/>
    <w:rsid w:val="007F1359"/>
    <w:rsid w:val="007F19AE"/>
    <w:rsid w:val="007F44D3"/>
    <w:rsid w:val="008004C2"/>
    <w:rsid w:val="008112BA"/>
    <w:rsid w:val="00817D6C"/>
    <w:rsid w:val="00822CDD"/>
    <w:rsid w:val="00825343"/>
    <w:rsid w:val="00831FAF"/>
    <w:rsid w:val="00856865"/>
    <w:rsid w:val="008569CF"/>
    <w:rsid w:val="00863CC3"/>
    <w:rsid w:val="0086669E"/>
    <w:rsid w:val="00871930"/>
    <w:rsid w:val="00871F3D"/>
    <w:rsid w:val="00876B94"/>
    <w:rsid w:val="0087717C"/>
    <w:rsid w:val="008A6A90"/>
    <w:rsid w:val="008E4223"/>
    <w:rsid w:val="008E4A9B"/>
    <w:rsid w:val="008E7BF1"/>
    <w:rsid w:val="008F44B6"/>
    <w:rsid w:val="0090114A"/>
    <w:rsid w:val="00915CA4"/>
    <w:rsid w:val="00923C49"/>
    <w:rsid w:val="009248D1"/>
    <w:rsid w:val="0093357F"/>
    <w:rsid w:val="0093569E"/>
    <w:rsid w:val="0094049C"/>
    <w:rsid w:val="009423E0"/>
    <w:rsid w:val="009432C9"/>
    <w:rsid w:val="0094522B"/>
    <w:rsid w:val="00957340"/>
    <w:rsid w:val="00957E2B"/>
    <w:rsid w:val="00985AFA"/>
    <w:rsid w:val="00990A6B"/>
    <w:rsid w:val="009927EF"/>
    <w:rsid w:val="00996E17"/>
    <w:rsid w:val="009A2CDA"/>
    <w:rsid w:val="009A30D9"/>
    <w:rsid w:val="009A4C66"/>
    <w:rsid w:val="009B4427"/>
    <w:rsid w:val="009C5D3C"/>
    <w:rsid w:val="009C6A89"/>
    <w:rsid w:val="009D029F"/>
    <w:rsid w:val="009E59D9"/>
    <w:rsid w:val="00A00395"/>
    <w:rsid w:val="00A15EBC"/>
    <w:rsid w:val="00A20362"/>
    <w:rsid w:val="00A20840"/>
    <w:rsid w:val="00A272A4"/>
    <w:rsid w:val="00A305C5"/>
    <w:rsid w:val="00A30A49"/>
    <w:rsid w:val="00A3507F"/>
    <w:rsid w:val="00A408B4"/>
    <w:rsid w:val="00A40C83"/>
    <w:rsid w:val="00A4135A"/>
    <w:rsid w:val="00A47BBD"/>
    <w:rsid w:val="00A53027"/>
    <w:rsid w:val="00A55DE0"/>
    <w:rsid w:val="00A649EF"/>
    <w:rsid w:val="00A810B1"/>
    <w:rsid w:val="00A81730"/>
    <w:rsid w:val="00A832CF"/>
    <w:rsid w:val="00A8767F"/>
    <w:rsid w:val="00AA0BC4"/>
    <w:rsid w:val="00AB56B1"/>
    <w:rsid w:val="00AC113F"/>
    <w:rsid w:val="00AC4F79"/>
    <w:rsid w:val="00AC51FE"/>
    <w:rsid w:val="00AC5595"/>
    <w:rsid w:val="00AC6D53"/>
    <w:rsid w:val="00AD4439"/>
    <w:rsid w:val="00AD6680"/>
    <w:rsid w:val="00AF6510"/>
    <w:rsid w:val="00B0170A"/>
    <w:rsid w:val="00B112D6"/>
    <w:rsid w:val="00B237AD"/>
    <w:rsid w:val="00B41D07"/>
    <w:rsid w:val="00B51C90"/>
    <w:rsid w:val="00B54507"/>
    <w:rsid w:val="00B62312"/>
    <w:rsid w:val="00B86568"/>
    <w:rsid w:val="00B903D7"/>
    <w:rsid w:val="00B958C6"/>
    <w:rsid w:val="00BA2415"/>
    <w:rsid w:val="00BA316D"/>
    <w:rsid w:val="00BB4AD6"/>
    <w:rsid w:val="00BC5EF8"/>
    <w:rsid w:val="00BC6E83"/>
    <w:rsid w:val="00BD2C6F"/>
    <w:rsid w:val="00BE0634"/>
    <w:rsid w:val="00BE2C4F"/>
    <w:rsid w:val="00BF0407"/>
    <w:rsid w:val="00C04C2A"/>
    <w:rsid w:val="00C0626E"/>
    <w:rsid w:val="00C10DB4"/>
    <w:rsid w:val="00C14D3F"/>
    <w:rsid w:val="00C56966"/>
    <w:rsid w:val="00C70A65"/>
    <w:rsid w:val="00C737B8"/>
    <w:rsid w:val="00CA23E3"/>
    <w:rsid w:val="00CB193E"/>
    <w:rsid w:val="00CB7D31"/>
    <w:rsid w:val="00CC11AA"/>
    <w:rsid w:val="00CC1A83"/>
    <w:rsid w:val="00CC30A1"/>
    <w:rsid w:val="00CC53FE"/>
    <w:rsid w:val="00CE01D0"/>
    <w:rsid w:val="00CE21B3"/>
    <w:rsid w:val="00CE564C"/>
    <w:rsid w:val="00CE7F22"/>
    <w:rsid w:val="00CF015E"/>
    <w:rsid w:val="00CF27FF"/>
    <w:rsid w:val="00CF58B4"/>
    <w:rsid w:val="00CF6708"/>
    <w:rsid w:val="00D02735"/>
    <w:rsid w:val="00D1494A"/>
    <w:rsid w:val="00D155B3"/>
    <w:rsid w:val="00D176DD"/>
    <w:rsid w:val="00D3294C"/>
    <w:rsid w:val="00D33D41"/>
    <w:rsid w:val="00D372D9"/>
    <w:rsid w:val="00D50126"/>
    <w:rsid w:val="00D502E8"/>
    <w:rsid w:val="00D76B6B"/>
    <w:rsid w:val="00D8621B"/>
    <w:rsid w:val="00D96419"/>
    <w:rsid w:val="00DA0EAC"/>
    <w:rsid w:val="00DA3828"/>
    <w:rsid w:val="00DA53DD"/>
    <w:rsid w:val="00DA5CC9"/>
    <w:rsid w:val="00DB1D8A"/>
    <w:rsid w:val="00DB69D8"/>
    <w:rsid w:val="00DB7298"/>
    <w:rsid w:val="00DC0D86"/>
    <w:rsid w:val="00DC328E"/>
    <w:rsid w:val="00DC3F6F"/>
    <w:rsid w:val="00DC62E1"/>
    <w:rsid w:val="00DD3D1F"/>
    <w:rsid w:val="00DD7B11"/>
    <w:rsid w:val="00DE4D9C"/>
    <w:rsid w:val="00DE669D"/>
    <w:rsid w:val="00DF277F"/>
    <w:rsid w:val="00DF599F"/>
    <w:rsid w:val="00DF7D49"/>
    <w:rsid w:val="00E07D6B"/>
    <w:rsid w:val="00E10C47"/>
    <w:rsid w:val="00E26F75"/>
    <w:rsid w:val="00E275B2"/>
    <w:rsid w:val="00E30D16"/>
    <w:rsid w:val="00E33BBA"/>
    <w:rsid w:val="00E502E6"/>
    <w:rsid w:val="00E55012"/>
    <w:rsid w:val="00E55414"/>
    <w:rsid w:val="00E604CF"/>
    <w:rsid w:val="00E61CDB"/>
    <w:rsid w:val="00E72E90"/>
    <w:rsid w:val="00E753BC"/>
    <w:rsid w:val="00E76E6D"/>
    <w:rsid w:val="00E77B81"/>
    <w:rsid w:val="00E808C7"/>
    <w:rsid w:val="00E8302F"/>
    <w:rsid w:val="00EA218A"/>
    <w:rsid w:val="00EC394C"/>
    <w:rsid w:val="00EC531C"/>
    <w:rsid w:val="00ED1A05"/>
    <w:rsid w:val="00EE420A"/>
    <w:rsid w:val="00EF6D69"/>
    <w:rsid w:val="00EF6DC6"/>
    <w:rsid w:val="00EF6FA3"/>
    <w:rsid w:val="00EF76F2"/>
    <w:rsid w:val="00F214CC"/>
    <w:rsid w:val="00F226A8"/>
    <w:rsid w:val="00F359CC"/>
    <w:rsid w:val="00F41986"/>
    <w:rsid w:val="00F44424"/>
    <w:rsid w:val="00F52018"/>
    <w:rsid w:val="00F677C6"/>
    <w:rsid w:val="00F71175"/>
    <w:rsid w:val="00F7348B"/>
    <w:rsid w:val="00F75215"/>
    <w:rsid w:val="00F92088"/>
    <w:rsid w:val="00F94D75"/>
    <w:rsid w:val="00FA3B98"/>
    <w:rsid w:val="00FB0360"/>
    <w:rsid w:val="00FB09CB"/>
    <w:rsid w:val="00FB694C"/>
    <w:rsid w:val="00FC6BAD"/>
    <w:rsid w:val="00FD4BBB"/>
    <w:rsid w:val="00FF3FA7"/>
    <w:rsid w:val="00FF62D4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B763C-2121-4058-A8E5-2984DAA8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4507"/>
  </w:style>
  <w:style w:type="paragraph" w:styleId="a6">
    <w:name w:val="footer"/>
    <w:basedOn w:val="a"/>
    <w:link w:val="a7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4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8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76BFC-8B61-469C-9B0F-2722AF24E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Грицюк</dc:creator>
  <cp:lastModifiedBy>Попова Надежда Валентиновна</cp:lastModifiedBy>
  <cp:revision>181</cp:revision>
  <dcterms:created xsi:type="dcterms:W3CDTF">2019-06-21T09:35:00Z</dcterms:created>
  <dcterms:modified xsi:type="dcterms:W3CDTF">2026-06-11T13:04:00Z</dcterms:modified>
</cp:coreProperties>
</file>